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698C" w14:textId="77777777" w:rsidR="00F203A1" w:rsidRPr="00F203A1" w:rsidRDefault="00F203A1" w:rsidP="00F203A1">
      <w:pPr>
        <w:pStyle w:val="Default"/>
        <w:jc w:val="center"/>
        <w:rPr>
          <w:b/>
          <w:bCs/>
          <w:sz w:val="28"/>
          <w:szCs w:val="28"/>
        </w:rPr>
      </w:pPr>
      <w:r w:rsidRPr="00F203A1">
        <w:rPr>
          <w:b/>
          <w:bCs/>
          <w:sz w:val="28"/>
          <w:szCs w:val="28"/>
        </w:rPr>
        <w:t>Moor Park Medical Practice</w:t>
      </w:r>
    </w:p>
    <w:p w14:paraId="25B0F5DF" w14:textId="77777777" w:rsidR="00F203A1" w:rsidRPr="00F203A1" w:rsidRDefault="00F203A1" w:rsidP="00F203A1">
      <w:pPr>
        <w:pStyle w:val="Default"/>
        <w:jc w:val="center"/>
        <w:rPr>
          <w:b/>
          <w:bCs/>
          <w:sz w:val="28"/>
          <w:szCs w:val="28"/>
        </w:rPr>
      </w:pPr>
      <w:r>
        <w:rPr>
          <w:b/>
          <w:bCs/>
          <w:sz w:val="28"/>
          <w:szCs w:val="28"/>
        </w:rPr>
        <w:t>Bluebell Bui</w:t>
      </w:r>
      <w:r w:rsidRPr="00F203A1">
        <w:rPr>
          <w:b/>
          <w:bCs/>
          <w:sz w:val="28"/>
          <w:szCs w:val="28"/>
        </w:rPr>
        <w:t>lding</w:t>
      </w:r>
    </w:p>
    <w:p w14:paraId="10D52453" w14:textId="77777777" w:rsidR="00F203A1" w:rsidRPr="00F203A1" w:rsidRDefault="00F203A1" w:rsidP="00F203A1">
      <w:pPr>
        <w:pStyle w:val="Default"/>
        <w:jc w:val="center"/>
        <w:rPr>
          <w:b/>
          <w:bCs/>
          <w:sz w:val="28"/>
          <w:szCs w:val="28"/>
        </w:rPr>
      </w:pPr>
      <w:proofErr w:type="spellStart"/>
      <w:r w:rsidRPr="00F203A1">
        <w:rPr>
          <w:b/>
          <w:bCs/>
          <w:sz w:val="28"/>
          <w:szCs w:val="28"/>
        </w:rPr>
        <w:t>Barkerned</w:t>
      </w:r>
      <w:proofErr w:type="spellEnd"/>
      <w:r w:rsidRPr="00F203A1">
        <w:rPr>
          <w:b/>
          <w:bCs/>
          <w:sz w:val="28"/>
          <w:szCs w:val="28"/>
        </w:rPr>
        <w:t xml:space="preserve"> Health Centre</w:t>
      </w:r>
    </w:p>
    <w:p w14:paraId="5BDF37BD" w14:textId="77777777" w:rsidR="00F203A1" w:rsidRPr="00F203A1" w:rsidRDefault="00F203A1" w:rsidP="00F203A1">
      <w:pPr>
        <w:pStyle w:val="Default"/>
        <w:jc w:val="center"/>
        <w:rPr>
          <w:b/>
          <w:bCs/>
          <w:sz w:val="28"/>
          <w:szCs w:val="28"/>
        </w:rPr>
      </w:pPr>
      <w:proofErr w:type="spellStart"/>
      <w:r w:rsidRPr="00F203A1">
        <w:rPr>
          <w:b/>
          <w:bCs/>
          <w:sz w:val="28"/>
          <w:szCs w:val="28"/>
        </w:rPr>
        <w:t>Barkerend</w:t>
      </w:r>
      <w:proofErr w:type="spellEnd"/>
      <w:r w:rsidRPr="00F203A1">
        <w:rPr>
          <w:b/>
          <w:bCs/>
          <w:sz w:val="28"/>
          <w:szCs w:val="28"/>
        </w:rPr>
        <w:t xml:space="preserve"> Road</w:t>
      </w:r>
    </w:p>
    <w:p w14:paraId="1D6A3CF8" w14:textId="77777777" w:rsidR="00F203A1" w:rsidRPr="00F203A1" w:rsidRDefault="00F203A1" w:rsidP="00F203A1">
      <w:pPr>
        <w:pStyle w:val="Default"/>
        <w:jc w:val="center"/>
        <w:rPr>
          <w:b/>
          <w:bCs/>
          <w:sz w:val="28"/>
          <w:szCs w:val="28"/>
        </w:rPr>
      </w:pPr>
      <w:r w:rsidRPr="00F203A1">
        <w:rPr>
          <w:b/>
          <w:bCs/>
          <w:sz w:val="28"/>
          <w:szCs w:val="28"/>
        </w:rPr>
        <w:t>Bradford</w:t>
      </w:r>
    </w:p>
    <w:p w14:paraId="0FB1B616" w14:textId="77777777" w:rsidR="00F203A1" w:rsidRPr="00F203A1" w:rsidRDefault="00F203A1" w:rsidP="00F203A1">
      <w:pPr>
        <w:pStyle w:val="Default"/>
        <w:jc w:val="center"/>
        <w:rPr>
          <w:b/>
          <w:bCs/>
          <w:sz w:val="28"/>
          <w:szCs w:val="28"/>
        </w:rPr>
      </w:pPr>
      <w:r w:rsidRPr="00F203A1">
        <w:rPr>
          <w:b/>
          <w:bCs/>
          <w:sz w:val="28"/>
          <w:szCs w:val="28"/>
        </w:rPr>
        <w:t>BD3 8QH</w:t>
      </w:r>
    </w:p>
    <w:p w14:paraId="2FA3221D" w14:textId="77777777" w:rsidR="00F203A1" w:rsidRPr="00F203A1" w:rsidRDefault="00F203A1" w:rsidP="00F203A1">
      <w:pPr>
        <w:pStyle w:val="Default"/>
        <w:jc w:val="center"/>
        <w:rPr>
          <w:b/>
          <w:bCs/>
          <w:sz w:val="28"/>
          <w:szCs w:val="28"/>
        </w:rPr>
      </w:pPr>
      <w:r w:rsidRPr="00F203A1">
        <w:rPr>
          <w:b/>
          <w:bCs/>
          <w:sz w:val="28"/>
          <w:szCs w:val="28"/>
        </w:rPr>
        <w:t>Tel: 01274 778400</w:t>
      </w:r>
    </w:p>
    <w:p w14:paraId="20608E40" w14:textId="77777777" w:rsidR="00F203A1" w:rsidRDefault="00F203A1" w:rsidP="00F203A1">
      <w:pPr>
        <w:pStyle w:val="Default"/>
        <w:rPr>
          <w:b/>
          <w:bCs/>
          <w:sz w:val="22"/>
          <w:szCs w:val="22"/>
        </w:rPr>
      </w:pPr>
    </w:p>
    <w:p w14:paraId="333DED51" w14:textId="77777777" w:rsidR="00F203A1" w:rsidRDefault="00F203A1" w:rsidP="00F203A1">
      <w:pPr>
        <w:pStyle w:val="Default"/>
        <w:rPr>
          <w:b/>
          <w:bCs/>
          <w:sz w:val="22"/>
          <w:szCs w:val="22"/>
        </w:rPr>
      </w:pPr>
    </w:p>
    <w:p w14:paraId="69C5FB83" w14:textId="21DFB6C3" w:rsidR="00F203A1" w:rsidRPr="00F203A1" w:rsidRDefault="00F203A1" w:rsidP="00F203A1">
      <w:pPr>
        <w:pStyle w:val="Default"/>
        <w:jc w:val="center"/>
        <w:rPr>
          <w:b/>
          <w:bCs/>
          <w:sz w:val="28"/>
          <w:szCs w:val="28"/>
        </w:rPr>
      </w:pPr>
      <w:r w:rsidRPr="00F203A1">
        <w:rPr>
          <w:b/>
          <w:bCs/>
          <w:sz w:val="28"/>
          <w:szCs w:val="28"/>
        </w:rPr>
        <w:t>Privacy Notice:</w:t>
      </w:r>
      <w:r w:rsidR="00C94D2B">
        <w:rPr>
          <w:b/>
          <w:bCs/>
          <w:sz w:val="28"/>
          <w:szCs w:val="28"/>
        </w:rPr>
        <w:t xml:space="preserve"> </w:t>
      </w:r>
      <w:proofErr w:type="spellStart"/>
      <w:r w:rsidR="00C94D2B">
        <w:rPr>
          <w:b/>
          <w:bCs/>
          <w:sz w:val="28"/>
          <w:szCs w:val="28"/>
        </w:rPr>
        <w:t>Pandemnics</w:t>
      </w:r>
      <w:proofErr w:type="spellEnd"/>
    </w:p>
    <w:p w14:paraId="1910F28B" w14:textId="77777777" w:rsidR="00F203A1" w:rsidRPr="00F203A1" w:rsidRDefault="00F203A1" w:rsidP="00F203A1">
      <w:pPr>
        <w:pStyle w:val="Default"/>
        <w:jc w:val="center"/>
        <w:rPr>
          <w:sz w:val="28"/>
          <w:szCs w:val="28"/>
        </w:rPr>
      </w:pPr>
    </w:p>
    <w:p w14:paraId="3A35817C" w14:textId="6AC76A66" w:rsidR="00F203A1" w:rsidRDefault="00F203A1" w:rsidP="00F203A1">
      <w:pPr>
        <w:pStyle w:val="Default"/>
        <w:rPr>
          <w:rFonts w:ascii="Calibri" w:hAnsi="Calibri" w:cs="Calibri"/>
          <w:sz w:val="28"/>
          <w:szCs w:val="28"/>
        </w:rPr>
      </w:pPr>
      <w:r w:rsidRPr="00F203A1">
        <w:rPr>
          <w:rFonts w:ascii="Calibri" w:hAnsi="Calibri" w:cs="Calibri"/>
          <w:sz w:val="28"/>
          <w:szCs w:val="28"/>
        </w:rPr>
        <w:t xml:space="preserve">Coronavirus (COVID-19) pandemic and </w:t>
      </w:r>
      <w:r w:rsidR="00C94D2B">
        <w:rPr>
          <w:rFonts w:ascii="Calibri" w:hAnsi="Calibri" w:cs="Calibri"/>
          <w:sz w:val="28"/>
          <w:szCs w:val="28"/>
        </w:rPr>
        <w:t xml:space="preserve">any future </w:t>
      </w:r>
      <w:proofErr w:type="spellStart"/>
      <w:r w:rsidR="00C94D2B">
        <w:rPr>
          <w:rFonts w:ascii="Calibri" w:hAnsi="Calibri" w:cs="Calibri"/>
          <w:sz w:val="28"/>
          <w:szCs w:val="28"/>
        </w:rPr>
        <w:t>pandemnics</w:t>
      </w:r>
      <w:proofErr w:type="spellEnd"/>
      <w:r w:rsidR="00C94D2B">
        <w:rPr>
          <w:rFonts w:ascii="Calibri" w:hAnsi="Calibri" w:cs="Calibri"/>
          <w:sz w:val="28"/>
          <w:szCs w:val="28"/>
        </w:rPr>
        <w:t xml:space="preserve"> </w:t>
      </w:r>
    </w:p>
    <w:p w14:paraId="4D1B93E4" w14:textId="77777777" w:rsidR="00C94D2B" w:rsidRPr="00F203A1" w:rsidRDefault="00C94D2B" w:rsidP="00F203A1">
      <w:pPr>
        <w:pStyle w:val="Default"/>
        <w:rPr>
          <w:sz w:val="28"/>
          <w:szCs w:val="28"/>
        </w:rPr>
      </w:pPr>
    </w:p>
    <w:p w14:paraId="31B5345C" w14:textId="1552B3F8" w:rsidR="00F203A1" w:rsidRDefault="00F203A1" w:rsidP="00F203A1">
      <w:pPr>
        <w:pStyle w:val="Default"/>
        <w:rPr>
          <w:rFonts w:ascii="Calibri" w:hAnsi="Calibri" w:cs="Calibri"/>
          <w:sz w:val="28"/>
          <w:szCs w:val="28"/>
        </w:rPr>
      </w:pPr>
      <w:r w:rsidRPr="00F203A1">
        <w:rPr>
          <w:rFonts w:ascii="Calibri" w:hAnsi="Calibri" w:cs="Calibri"/>
          <w:sz w:val="28"/>
          <w:szCs w:val="28"/>
        </w:rPr>
        <w:t>The ICO recognises the unprecedented challenges the NHS and other health professionals are fac</w:t>
      </w:r>
      <w:r w:rsidR="00C94D2B">
        <w:rPr>
          <w:rFonts w:ascii="Calibri" w:hAnsi="Calibri" w:cs="Calibri"/>
          <w:sz w:val="28"/>
          <w:szCs w:val="28"/>
        </w:rPr>
        <w:t xml:space="preserve">ed </w:t>
      </w:r>
      <w:r w:rsidRPr="00F203A1">
        <w:rPr>
          <w:rFonts w:ascii="Calibri" w:hAnsi="Calibri" w:cs="Calibri"/>
          <w:sz w:val="28"/>
          <w:szCs w:val="28"/>
        </w:rPr>
        <w:t xml:space="preserve">during Coronavirus (COVID-19) pandemic. </w:t>
      </w:r>
      <w:r w:rsidR="00C94D2B">
        <w:rPr>
          <w:rFonts w:ascii="Calibri" w:hAnsi="Calibri" w:cs="Calibri"/>
          <w:sz w:val="28"/>
          <w:szCs w:val="28"/>
        </w:rPr>
        <w:t xml:space="preserve">Future </w:t>
      </w:r>
      <w:proofErr w:type="spellStart"/>
      <w:r w:rsidR="00C94D2B">
        <w:rPr>
          <w:rFonts w:ascii="Calibri" w:hAnsi="Calibri" w:cs="Calibri"/>
          <w:sz w:val="28"/>
          <w:szCs w:val="28"/>
        </w:rPr>
        <w:t>pandemnics</w:t>
      </w:r>
      <w:proofErr w:type="spellEnd"/>
      <w:r w:rsidR="00C94D2B">
        <w:rPr>
          <w:rFonts w:ascii="Calibri" w:hAnsi="Calibri" w:cs="Calibri"/>
          <w:sz w:val="28"/>
          <w:szCs w:val="28"/>
        </w:rPr>
        <w:t xml:space="preserve"> are covered with this privacy notice.</w:t>
      </w:r>
    </w:p>
    <w:p w14:paraId="404B16DC" w14:textId="77777777" w:rsidR="00C94D2B" w:rsidRPr="00F203A1" w:rsidRDefault="00C94D2B" w:rsidP="00F203A1">
      <w:pPr>
        <w:pStyle w:val="Default"/>
        <w:rPr>
          <w:sz w:val="28"/>
          <w:szCs w:val="28"/>
        </w:rPr>
      </w:pPr>
    </w:p>
    <w:p w14:paraId="0FA67DC0" w14:textId="77777777" w:rsidR="00F203A1" w:rsidRPr="00F203A1" w:rsidRDefault="00F203A1" w:rsidP="00F203A1">
      <w:pPr>
        <w:pStyle w:val="Default"/>
        <w:rPr>
          <w:sz w:val="28"/>
          <w:szCs w:val="28"/>
        </w:rPr>
      </w:pPr>
      <w:r w:rsidRPr="00F203A1">
        <w:rPr>
          <w:rFonts w:ascii="Calibri" w:hAnsi="Calibri" w:cs="Calibri"/>
          <w:sz w:val="28"/>
          <w:szCs w:val="28"/>
        </w:rPr>
        <w:t xml:space="preserve">The ICO also recognise that: 'Public bodies may require additional collection and sharing of personal data to protect against serious threats to public </w:t>
      </w:r>
      <w:proofErr w:type="gramStart"/>
      <w:r w:rsidRPr="00F203A1">
        <w:rPr>
          <w:rFonts w:ascii="Calibri" w:hAnsi="Calibri" w:cs="Calibri"/>
          <w:sz w:val="28"/>
          <w:szCs w:val="28"/>
        </w:rPr>
        <w:t>health'</w:t>
      </w:r>
      <w:proofErr w:type="gramEnd"/>
      <w:r w:rsidRPr="00F203A1">
        <w:rPr>
          <w:rFonts w:ascii="Calibri" w:hAnsi="Calibri" w:cs="Calibri"/>
          <w:sz w:val="28"/>
          <w:szCs w:val="28"/>
        </w:rPr>
        <w:t xml:space="preserve"> </w:t>
      </w:r>
    </w:p>
    <w:p w14:paraId="0132D771" w14:textId="77777777" w:rsidR="00F203A1" w:rsidRPr="00F203A1" w:rsidRDefault="00F203A1" w:rsidP="00F203A1">
      <w:pPr>
        <w:pStyle w:val="Default"/>
        <w:rPr>
          <w:rFonts w:ascii="Calibri" w:hAnsi="Calibri" w:cs="Calibri"/>
          <w:sz w:val="28"/>
          <w:szCs w:val="28"/>
        </w:rPr>
      </w:pPr>
      <w:r w:rsidRPr="00F203A1">
        <w:rPr>
          <w:rFonts w:ascii="Calibri" w:hAnsi="Calibri" w:cs="Calibri"/>
          <w:sz w:val="28"/>
          <w:szCs w:val="28"/>
        </w:rPr>
        <w:t xml:space="preserve">In order to look after your healthcare needs we may therefore need to share your personal information including medical records with clinical and </w:t>
      </w:r>
      <w:proofErr w:type="spellStart"/>
      <w:r w:rsidRPr="00F203A1">
        <w:rPr>
          <w:rFonts w:ascii="Calibri" w:hAnsi="Calibri" w:cs="Calibri"/>
          <w:sz w:val="28"/>
          <w:szCs w:val="28"/>
        </w:rPr>
        <w:t>non clinical</w:t>
      </w:r>
      <w:proofErr w:type="spellEnd"/>
      <w:r w:rsidRPr="00F203A1">
        <w:rPr>
          <w:rFonts w:ascii="Calibri" w:hAnsi="Calibri" w:cs="Calibri"/>
          <w:sz w:val="28"/>
          <w:szCs w:val="28"/>
        </w:rPr>
        <w:t xml:space="preserve"> staff in Practices from the surrounding locality including Practices within any Primary Network to which our Practice belongs </w:t>
      </w:r>
    </w:p>
    <w:p w14:paraId="167FAF5E" w14:textId="77777777" w:rsidR="00F203A1" w:rsidRPr="00F203A1" w:rsidRDefault="00F203A1" w:rsidP="00F203A1">
      <w:pPr>
        <w:pStyle w:val="Default"/>
        <w:rPr>
          <w:sz w:val="28"/>
          <w:szCs w:val="28"/>
        </w:rPr>
      </w:pPr>
    </w:p>
    <w:p w14:paraId="3B776E29" w14:textId="2DDBD94B" w:rsidR="00F203A1" w:rsidRPr="00F203A1" w:rsidRDefault="00F203A1" w:rsidP="00F203A1">
      <w:pPr>
        <w:pStyle w:val="Default"/>
        <w:rPr>
          <w:sz w:val="28"/>
          <w:szCs w:val="28"/>
        </w:rPr>
      </w:pPr>
      <w:r w:rsidRPr="00F203A1">
        <w:rPr>
          <w:rFonts w:ascii="Calibri" w:hAnsi="Calibri" w:cs="Calibri"/>
          <w:sz w:val="28"/>
          <w:szCs w:val="28"/>
        </w:rPr>
        <w:t xml:space="preserve">Please be assured that </w:t>
      </w:r>
      <w:r w:rsidR="00C94D2B">
        <w:rPr>
          <w:rFonts w:ascii="Calibri" w:hAnsi="Calibri" w:cs="Calibri"/>
          <w:sz w:val="28"/>
          <w:szCs w:val="28"/>
        </w:rPr>
        <w:t xml:space="preserve">your will be informed of any </w:t>
      </w:r>
      <w:proofErr w:type="spellStart"/>
      <w:r w:rsidR="00C94D2B">
        <w:rPr>
          <w:rFonts w:ascii="Calibri" w:hAnsi="Calibri" w:cs="Calibri"/>
          <w:sz w:val="28"/>
          <w:szCs w:val="28"/>
        </w:rPr>
        <w:t>pandemnics</w:t>
      </w:r>
      <w:proofErr w:type="spellEnd"/>
      <w:r w:rsidR="00C94D2B">
        <w:rPr>
          <w:rFonts w:ascii="Calibri" w:hAnsi="Calibri" w:cs="Calibri"/>
          <w:sz w:val="28"/>
          <w:szCs w:val="28"/>
        </w:rPr>
        <w:t xml:space="preserve"> and we </w:t>
      </w:r>
      <w:proofErr w:type="gramStart"/>
      <w:r w:rsidR="00C94D2B">
        <w:rPr>
          <w:rFonts w:ascii="Calibri" w:hAnsi="Calibri" w:cs="Calibri"/>
          <w:sz w:val="28"/>
          <w:szCs w:val="28"/>
        </w:rPr>
        <w:t xml:space="preserve">will </w:t>
      </w:r>
      <w:r w:rsidRPr="00F203A1">
        <w:rPr>
          <w:rFonts w:ascii="Calibri" w:hAnsi="Calibri" w:cs="Calibri"/>
          <w:sz w:val="28"/>
          <w:szCs w:val="28"/>
        </w:rPr>
        <w:t xml:space="preserve"> only</w:t>
      </w:r>
      <w:proofErr w:type="gramEnd"/>
      <w:r w:rsidRPr="00F203A1">
        <w:rPr>
          <w:rFonts w:ascii="Calibri" w:hAnsi="Calibri" w:cs="Calibri"/>
          <w:sz w:val="28"/>
          <w:szCs w:val="28"/>
        </w:rPr>
        <w:t xml:space="preserve"> share information and health data that is necessary to meet your healthcare needs. </w:t>
      </w:r>
    </w:p>
    <w:p w14:paraId="6FC9E509" w14:textId="77777777" w:rsidR="00F203A1" w:rsidRPr="00F203A1" w:rsidRDefault="00F203A1" w:rsidP="00F203A1">
      <w:pPr>
        <w:pStyle w:val="Default"/>
        <w:rPr>
          <w:sz w:val="28"/>
          <w:szCs w:val="28"/>
        </w:rPr>
      </w:pPr>
      <w:r w:rsidRPr="00F203A1">
        <w:rPr>
          <w:rFonts w:ascii="Calibri" w:hAnsi="Calibri" w:cs="Calibri"/>
          <w:sz w:val="28"/>
          <w:szCs w:val="28"/>
        </w:rPr>
        <w:t xml:space="preserve">Please also note that the data protection and electronic communication laws do not stop us from sending public health messages to you, either by phone, text or email as these messages are not direct marketing. </w:t>
      </w:r>
    </w:p>
    <w:p w14:paraId="2F646D07" w14:textId="77777777" w:rsidR="00EF0CF5" w:rsidRPr="00F203A1" w:rsidRDefault="00F203A1" w:rsidP="00F203A1">
      <w:pPr>
        <w:rPr>
          <w:rFonts w:ascii="Calibri" w:hAnsi="Calibri" w:cs="Calibri"/>
          <w:sz w:val="28"/>
          <w:szCs w:val="28"/>
        </w:rPr>
      </w:pPr>
      <w:r w:rsidRPr="00F203A1">
        <w:rPr>
          <w:rFonts w:ascii="Calibri" w:hAnsi="Calibri" w:cs="Calibri"/>
          <w:sz w:val="28"/>
          <w:szCs w:val="28"/>
        </w:rPr>
        <w:t>It may also be necessary, where the latest technology allows us to do so, to use your information and health data to facilitate digital consultations and diagnoses and we will always do this with your security in mind.</w:t>
      </w:r>
    </w:p>
    <w:p w14:paraId="3AB7689B" w14:textId="77777777" w:rsidR="00F203A1" w:rsidRPr="00F203A1" w:rsidRDefault="00F203A1" w:rsidP="00F203A1">
      <w:pPr>
        <w:rPr>
          <w:rFonts w:ascii="Calibri" w:hAnsi="Calibri" w:cs="Calibri"/>
          <w:sz w:val="28"/>
          <w:szCs w:val="28"/>
        </w:rPr>
      </w:pPr>
    </w:p>
    <w:p w14:paraId="2934CB97" w14:textId="1A2CE36E" w:rsidR="00F203A1" w:rsidRPr="00F203A1" w:rsidRDefault="00F203A1" w:rsidP="00F203A1">
      <w:pPr>
        <w:rPr>
          <w:sz w:val="28"/>
          <w:szCs w:val="28"/>
        </w:rPr>
      </w:pPr>
      <w:r w:rsidRPr="00F203A1">
        <w:rPr>
          <w:rFonts w:ascii="Calibri" w:hAnsi="Calibri" w:cs="Calibri"/>
          <w:sz w:val="28"/>
          <w:szCs w:val="28"/>
        </w:rPr>
        <w:t xml:space="preserve">Reviewed </w:t>
      </w:r>
      <w:proofErr w:type="gramStart"/>
      <w:r w:rsidRPr="00F203A1">
        <w:rPr>
          <w:rFonts w:ascii="Calibri" w:hAnsi="Calibri" w:cs="Calibri"/>
          <w:sz w:val="28"/>
          <w:szCs w:val="28"/>
        </w:rPr>
        <w:t>2</w:t>
      </w:r>
      <w:r w:rsidR="00C94D2B">
        <w:rPr>
          <w:rFonts w:ascii="Calibri" w:hAnsi="Calibri" w:cs="Calibri"/>
          <w:sz w:val="28"/>
          <w:szCs w:val="28"/>
        </w:rPr>
        <w:t xml:space="preserve">7.01.2025 </w:t>
      </w:r>
      <w:r w:rsidRPr="00F203A1">
        <w:rPr>
          <w:rFonts w:ascii="Calibri" w:hAnsi="Calibri" w:cs="Calibri"/>
          <w:sz w:val="28"/>
          <w:szCs w:val="28"/>
        </w:rPr>
        <w:t xml:space="preserve"> next</w:t>
      </w:r>
      <w:proofErr w:type="gramEnd"/>
      <w:r w:rsidRPr="00F203A1">
        <w:rPr>
          <w:rFonts w:ascii="Calibri" w:hAnsi="Calibri" w:cs="Calibri"/>
          <w:sz w:val="28"/>
          <w:szCs w:val="28"/>
        </w:rPr>
        <w:t xml:space="preserve"> review 27.0</w:t>
      </w:r>
      <w:r w:rsidR="00C94D2B">
        <w:rPr>
          <w:rFonts w:ascii="Calibri" w:hAnsi="Calibri" w:cs="Calibri"/>
          <w:sz w:val="28"/>
          <w:szCs w:val="28"/>
        </w:rPr>
        <w:t>1.2026</w:t>
      </w:r>
    </w:p>
    <w:sectPr w:rsidR="00F203A1" w:rsidRPr="00F203A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00DE" w14:textId="77777777" w:rsidR="00E25CB6" w:rsidRDefault="00E25CB6" w:rsidP="00E25CB6">
      <w:pPr>
        <w:spacing w:after="0" w:line="240" w:lineRule="auto"/>
      </w:pPr>
      <w:r>
        <w:separator/>
      </w:r>
    </w:p>
  </w:endnote>
  <w:endnote w:type="continuationSeparator" w:id="0">
    <w:p w14:paraId="261EAAF4" w14:textId="77777777" w:rsidR="00E25CB6" w:rsidRDefault="00E25CB6" w:rsidP="00E2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2C0E" w14:textId="77777777" w:rsidR="00E25CB6" w:rsidRDefault="00E25CB6" w:rsidP="00E25CB6">
      <w:pPr>
        <w:spacing w:after="0" w:line="240" w:lineRule="auto"/>
      </w:pPr>
      <w:r>
        <w:separator/>
      </w:r>
    </w:p>
  </w:footnote>
  <w:footnote w:type="continuationSeparator" w:id="0">
    <w:p w14:paraId="52A3FB88" w14:textId="77777777" w:rsidR="00E25CB6" w:rsidRDefault="00E25CB6" w:rsidP="00E2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2473" w14:textId="77777777" w:rsidR="00E25CB6" w:rsidRDefault="00E25CB6">
    <w:pPr>
      <w:pStyle w:val="Header"/>
    </w:pPr>
    <w:r>
      <w:t>Reviewed by Practice manager 25.01.2021 next review 25.01.2022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3A1"/>
    <w:rsid w:val="00C94D2B"/>
    <w:rsid w:val="00E25CB6"/>
    <w:rsid w:val="00EF0CF5"/>
    <w:rsid w:val="00F203A1"/>
    <w:rsid w:val="00F82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BB27"/>
  <w15:docId w15:val="{47079B94-FC04-4F88-AC87-33A665B3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03A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2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CB6"/>
  </w:style>
  <w:style w:type="paragraph" w:styleId="Footer">
    <w:name w:val="footer"/>
    <w:basedOn w:val="Normal"/>
    <w:link w:val="FooterChar"/>
    <w:uiPriority w:val="99"/>
    <w:unhideWhenUsed/>
    <w:rsid w:val="00E25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Ann-Marie</dc:creator>
  <cp:lastModifiedBy>Rose Ann-Marie</cp:lastModifiedBy>
  <cp:revision>2</cp:revision>
  <cp:lastPrinted>2025-01-27T16:32:00Z</cp:lastPrinted>
  <dcterms:created xsi:type="dcterms:W3CDTF">2025-01-27T16:33:00Z</dcterms:created>
  <dcterms:modified xsi:type="dcterms:W3CDTF">2025-01-27T16:33:00Z</dcterms:modified>
</cp:coreProperties>
</file>